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13" w:rsidRPr="00941708" w:rsidRDefault="00EA3F13" w:rsidP="00EA3F13">
      <w:pPr>
        <w:keepLines/>
        <w:spacing w:before="2000"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0" w:name="_Toc483244968"/>
      <w:bookmarkStart w:id="1" w:name="_Toc524948206"/>
      <w:bookmarkStart w:id="2" w:name="_Ref483306082"/>
      <w:bookmarkStart w:id="3" w:name="_Toc524948207"/>
      <w:r w:rsidRPr="0094170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Единая система сбора и обработки статистической информации ИВС Росстата в части электронного сбора данных</w:t>
      </w:r>
    </w:p>
    <w:p w:rsidR="00EA3F13" w:rsidRPr="00941708" w:rsidRDefault="00EA3F13" w:rsidP="00EA3F13">
      <w:pPr>
        <w:keepLines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4170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on</w:t>
      </w:r>
      <w:r w:rsidRPr="0094170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-</w:t>
      </w:r>
      <w:r w:rsidRPr="0094170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line</w:t>
      </w:r>
      <w:r w:rsidRPr="0094170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модуль подготовки отчетов-ЭВФ</w:t>
      </w:r>
    </w:p>
    <w:p w:rsidR="00EA3F13" w:rsidRPr="00941708" w:rsidRDefault="00EA3F13" w:rsidP="00EA3F13">
      <w:pPr>
        <w:keepLines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>Регистрация</w:t>
      </w:r>
      <w:r w:rsidRPr="00941708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Уполномоченного лица </w:t>
      </w:r>
      <w:r w:rsidRPr="00941708">
        <w:rPr>
          <w:rFonts w:ascii="Times New Roman" w:eastAsia="Times New Roman" w:hAnsi="Times New Roman" w:cs="Times New Roman"/>
          <w:b/>
          <w:bCs/>
          <w:sz w:val="36"/>
          <w:szCs w:val="32"/>
        </w:rPr>
        <w:t>пользователя Системы</w:t>
      </w:r>
    </w:p>
    <w:p w:rsidR="00EA3F13" w:rsidRPr="00941708" w:rsidRDefault="00EA3F13" w:rsidP="00EA3F13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708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EA3F13" w:rsidRPr="00941708" w:rsidRDefault="00EA3F13" w:rsidP="00EA3F13">
      <w:pPr>
        <w:rPr>
          <w:rFonts w:ascii="Calibri" w:eastAsia="Calibri" w:hAnsi="Calibri" w:cs="Times New Roman"/>
          <w:kern w:val="2"/>
          <w:sz w:val="24"/>
          <w:szCs w:val="18"/>
        </w:rPr>
      </w:pPr>
    </w:p>
    <w:p w:rsidR="00E30765" w:rsidRDefault="00E30765">
      <w:pP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92344619"/>
        <w:docPartObj>
          <w:docPartGallery w:val="Table of Contents"/>
          <w:docPartUnique/>
        </w:docPartObj>
      </w:sdtPr>
      <w:sdtEndPr/>
      <w:sdtContent>
        <w:p w:rsidR="00E30765" w:rsidRPr="002E23DA" w:rsidRDefault="00E30765">
          <w:pPr>
            <w:pStyle w:val="a5"/>
            <w:rPr>
              <w:color w:val="auto"/>
            </w:rPr>
          </w:pPr>
          <w:r w:rsidRPr="002E23DA">
            <w:rPr>
              <w:color w:val="auto"/>
            </w:rPr>
            <w:t>Содержание</w:t>
          </w:r>
        </w:p>
        <w:p w:rsidR="00E30765" w:rsidRDefault="00E30765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642502" w:history="1">
            <w:r w:rsidRPr="005C53C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C53C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«Контакты»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_Toc24642502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765" w:rsidRDefault="00881126">
          <w:pPr>
            <w:pStyle w:val="3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42503" w:history="1">
            <w:r w:rsidR="00E30765" w:rsidRPr="005C53C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1.1</w:t>
            </w:r>
            <w:r w:rsidR="00E30765">
              <w:rPr>
                <w:rFonts w:eastAsiaTheme="minorEastAsia"/>
                <w:noProof/>
                <w:lang w:eastAsia="ru-RU"/>
              </w:rPr>
              <w:tab/>
            </w:r>
            <w:r w:rsidR="00E30765" w:rsidRPr="005C53C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Добавление контакта (уполномоченного лица)</w:t>
            </w:r>
            <w:r w:rsidR="00E30765">
              <w:rPr>
                <w:noProof/>
                <w:webHidden/>
              </w:rPr>
              <w:tab/>
            </w:r>
            <w:r w:rsidR="00E30765">
              <w:rPr>
                <w:noProof/>
                <w:webHidden/>
              </w:rPr>
              <w:fldChar w:fldCharType="begin"/>
            </w:r>
            <w:r w:rsidR="00E30765">
              <w:rPr>
                <w:noProof/>
                <w:webHidden/>
              </w:rPr>
              <w:instrText xml:space="preserve"> PAGEREF _Toc24642503 \h </w:instrText>
            </w:r>
            <w:r w:rsidR="00E30765">
              <w:rPr>
                <w:noProof/>
                <w:webHidden/>
              </w:rPr>
            </w:r>
            <w:r w:rsidR="00E30765">
              <w:rPr>
                <w:noProof/>
                <w:webHidden/>
              </w:rPr>
              <w:fldChar w:fldCharType="separate"/>
            </w:r>
            <w:r w:rsidR="00E30765">
              <w:rPr>
                <w:noProof/>
                <w:webHidden/>
              </w:rPr>
              <w:t>4</w:t>
            </w:r>
            <w:r w:rsidR="00E30765">
              <w:rPr>
                <w:noProof/>
                <w:webHidden/>
              </w:rPr>
              <w:fldChar w:fldCharType="end"/>
            </w:r>
          </w:hyperlink>
        </w:p>
        <w:p w:rsidR="00E30765" w:rsidRDefault="00881126">
          <w:pPr>
            <w:pStyle w:val="3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42504" w:history="1">
            <w:r w:rsidR="00E30765" w:rsidRPr="005C53C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1.2</w:t>
            </w:r>
            <w:r w:rsidR="00E30765">
              <w:rPr>
                <w:rFonts w:eastAsiaTheme="minorEastAsia"/>
                <w:noProof/>
                <w:lang w:eastAsia="ru-RU"/>
              </w:rPr>
              <w:tab/>
            </w:r>
            <w:r w:rsidR="00E30765" w:rsidRPr="005C53C0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lang w:val="x-none"/>
              </w:rPr>
              <w:t>Изменение данных контакта</w:t>
            </w:r>
            <w:r w:rsidR="00E30765">
              <w:rPr>
                <w:noProof/>
                <w:webHidden/>
              </w:rPr>
              <w:tab/>
            </w:r>
            <w:r w:rsidR="00E30765">
              <w:rPr>
                <w:noProof/>
                <w:webHidden/>
              </w:rPr>
              <w:fldChar w:fldCharType="begin"/>
            </w:r>
            <w:r w:rsidR="00E30765">
              <w:rPr>
                <w:noProof/>
                <w:webHidden/>
              </w:rPr>
              <w:instrText xml:space="preserve"> PAGEREF _Toc24642504 \h </w:instrText>
            </w:r>
            <w:r w:rsidR="00E30765">
              <w:rPr>
                <w:noProof/>
                <w:webHidden/>
              </w:rPr>
            </w:r>
            <w:r w:rsidR="00E30765">
              <w:rPr>
                <w:noProof/>
                <w:webHidden/>
              </w:rPr>
              <w:fldChar w:fldCharType="separate"/>
            </w:r>
            <w:r w:rsidR="00E30765">
              <w:rPr>
                <w:noProof/>
                <w:webHidden/>
              </w:rPr>
              <w:t>7</w:t>
            </w:r>
            <w:r w:rsidR="00E30765">
              <w:rPr>
                <w:noProof/>
                <w:webHidden/>
              </w:rPr>
              <w:fldChar w:fldCharType="end"/>
            </w:r>
          </w:hyperlink>
        </w:p>
        <w:p w:rsidR="00E30765" w:rsidRDefault="00E30765">
          <w:r>
            <w:rPr>
              <w:b/>
              <w:bCs/>
            </w:rPr>
            <w:fldChar w:fldCharType="end"/>
          </w:r>
        </w:p>
      </w:sdtContent>
    </w:sdt>
    <w:p w:rsidR="002E23DA" w:rsidRDefault="002E23DA">
      <w:pP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sectPr w:rsidR="002E23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765" w:rsidRDefault="00E30765">
      <w:pP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lastRenderedPageBreak/>
        <w:br w:type="page"/>
      </w:r>
    </w:p>
    <w:p w:rsidR="00C57005" w:rsidRPr="00C57005" w:rsidRDefault="00C57005" w:rsidP="00E862EA">
      <w:pPr>
        <w:keepNext/>
        <w:keepLines/>
        <w:numPr>
          <w:ilvl w:val="0"/>
          <w:numId w:val="2"/>
        </w:numPr>
        <w:spacing w:before="200" w:line="288" w:lineRule="auto"/>
        <w:outlineLvl w:val="1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</w:pPr>
      <w:bookmarkStart w:id="4" w:name="_Toc24642502"/>
      <w:r w:rsidRPr="00C57005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x-none"/>
        </w:rPr>
        <w:lastRenderedPageBreak/>
        <w:t>«Контакты»</w:t>
      </w:r>
      <w:bookmarkStart w:id="5" w:name="_GoBack"/>
      <w:bookmarkEnd w:id="0"/>
      <w:bookmarkEnd w:id="1"/>
      <w:bookmarkEnd w:id="4"/>
      <w:bookmarkEnd w:id="5"/>
    </w:p>
    <w:p w:rsidR="00C57005" w:rsidRPr="00C57005" w:rsidRDefault="00E862EA" w:rsidP="00C57005">
      <w:pPr>
        <w:keepLines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регистрации Уполномоченного лица (лицо уполномоченное представлять статистическую отчетность) или контакта (лицо, на электронный адрес которого должно приходить уведомление о необходимости представления статистического отчета)</w:t>
      </w:r>
      <w:r w:rsidR="00C57005" w:rsidRPr="00C57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выполнить вход в систему под учетной записью организации. Открыть «Список контактов» -</w:t>
      </w:r>
      <w:r w:rsidR="00C57005" w:rsidRPr="00C57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меню Профиль пункт</w:t>
      </w:r>
      <w:r w:rsidR="00C57005" w:rsidRPr="00C57005">
        <w:rPr>
          <w:rFonts w:ascii="Times New Roman" w:eastAsia="Times New Roman" w:hAnsi="Times New Roman" w:cs="Times New Roman"/>
          <w:sz w:val="24"/>
          <w:szCs w:val="24"/>
        </w:rPr>
        <w:t xml:space="preserve"> «Контакты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57005" w:rsidRPr="00C57005">
        <w:rPr>
          <w:rFonts w:ascii="Times New Roman" w:eastAsia="Times New Roman" w:hAnsi="Times New Roman" w:cs="Times New Roman"/>
          <w:sz w:val="24"/>
          <w:szCs w:val="24"/>
        </w:rPr>
        <w:t xml:space="preserve"> Страница состоит из фильтра и рабочей области (</w:t>
      </w:r>
      <w:r w:rsidR="00C57005" w:rsidRPr="00C5700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57005" w:rsidRPr="00C57005">
        <w:rPr>
          <w:rFonts w:ascii="Times New Roman" w:eastAsia="Times New Roman" w:hAnsi="Times New Roman" w:cs="Times New Roman"/>
          <w:sz w:val="24"/>
          <w:szCs w:val="24"/>
        </w:rPr>
        <w:instrText xml:space="preserve"> REF _Ref483228346 \h  \* MERGEFORMAT </w:instrText>
      </w:r>
      <w:r w:rsidR="00C57005" w:rsidRPr="00C57005">
        <w:rPr>
          <w:rFonts w:ascii="Times New Roman" w:eastAsia="Times New Roman" w:hAnsi="Times New Roman" w:cs="Times New Roman"/>
          <w:sz w:val="24"/>
          <w:szCs w:val="24"/>
        </w:rPr>
      </w:r>
      <w:r w:rsidR="00C57005" w:rsidRPr="00C5700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379" w:rsidRPr="00C57005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="00E953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7005" w:rsidRPr="00C5700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57005" w:rsidRPr="00C5700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7005" w:rsidRPr="00C57005" w:rsidRDefault="00C57005" w:rsidP="00C57005">
      <w:pPr>
        <w:keepNext/>
        <w:keepLines/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59E69E" wp14:editId="75F113F6">
            <wp:extent cx="5934075" cy="2476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05" w:rsidRPr="00C57005" w:rsidRDefault="00C57005" w:rsidP="00C57005">
      <w:pPr>
        <w:keepLines/>
        <w:spacing w:after="120" w:line="288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Ref483228346"/>
      <w:r w:rsidRPr="00C57005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57005">
        <w:rPr>
          <w:rFonts w:ascii="Times New Roman" w:eastAsia="Times New Roman" w:hAnsi="Times New Roman" w:cs="Times New Roman"/>
          <w:sz w:val="24"/>
          <w:szCs w:val="24"/>
        </w:rPr>
        <w:instrText xml:space="preserve"> SEQ Рисунок \* ARABIC </w:instrTex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379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Pr="00C57005">
        <w:rPr>
          <w:rFonts w:ascii="Times New Roman" w:eastAsia="Times New Roman" w:hAnsi="Times New Roman" w:cs="Times New Roman"/>
          <w:sz w:val="24"/>
          <w:szCs w:val="24"/>
        </w:rPr>
        <w:t xml:space="preserve"> – Страница «Список контактов»</w:t>
      </w:r>
    </w:p>
    <w:p w:rsidR="00C57005" w:rsidRPr="00C57005" w:rsidRDefault="00C57005" w:rsidP="00C57005">
      <w:pPr>
        <w:keepLines/>
        <w:numPr>
          <w:ilvl w:val="0"/>
          <w:numId w:val="3"/>
        </w:numPr>
        <w:spacing w:after="12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b/>
          <w:sz w:val="24"/>
          <w:szCs w:val="24"/>
        </w:rPr>
        <w:t>Фильтр</w:t>
      </w:r>
    </w:p>
    <w:p w:rsidR="00C57005" w:rsidRPr="00C57005" w:rsidRDefault="00C57005" w:rsidP="00C57005">
      <w:pPr>
        <w:keepLines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sz w:val="24"/>
          <w:szCs w:val="24"/>
        </w:rPr>
        <w:t>Фильтр содержит поля:</w:t>
      </w:r>
    </w:p>
    <w:p w:rsidR="00C57005" w:rsidRPr="00C57005" w:rsidRDefault="00C57005" w:rsidP="00C57005">
      <w:pPr>
        <w:keepLines/>
        <w:numPr>
          <w:ilvl w:val="0"/>
          <w:numId w:val="1"/>
        </w:numPr>
        <w:spacing w:after="12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sz w:val="24"/>
          <w:szCs w:val="24"/>
        </w:rPr>
        <w:t>«Адрес электронной почты» - вводится вручную;</w:t>
      </w:r>
    </w:p>
    <w:p w:rsidR="00C57005" w:rsidRPr="00C57005" w:rsidRDefault="00C57005" w:rsidP="00C57005">
      <w:pPr>
        <w:keepLines/>
        <w:numPr>
          <w:ilvl w:val="0"/>
          <w:numId w:val="1"/>
        </w:numPr>
        <w:spacing w:after="12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sz w:val="24"/>
          <w:szCs w:val="24"/>
        </w:rPr>
        <w:t>«ФИО» - вводится вручную.</w:t>
      </w:r>
    </w:p>
    <w:p w:rsidR="00C57005" w:rsidRPr="00C57005" w:rsidRDefault="00C57005" w:rsidP="00C57005">
      <w:pPr>
        <w:keepLines/>
        <w:numPr>
          <w:ilvl w:val="0"/>
          <w:numId w:val="3"/>
        </w:numPr>
        <w:spacing w:after="12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b/>
          <w:sz w:val="24"/>
          <w:szCs w:val="24"/>
        </w:rPr>
        <w:t>Рабочая область</w:t>
      </w:r>
    </w:p>
    <w:p w:rsidR="00C57005" w:rsidRPr="00C57005" w:rsidRDefault="00C57005" w:rsidP="00C57005">
      <w:pPr>
        <w:keepLines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sz w:val="24"/>
          <w:szCs w:val="24"/>
        </w:rPr>
        <w:t xml:space="preserve">Список контактов, в </w:t>
      </w:r>
      <w:proofErr w:type="spellStart"/>
      <w:r w:rsidRPr="00C5700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C57005">
        <w:rPr>
          <w:rFonts w:ascii="Times New Roman" w:eastAsia="Times New Roman" w:hAnsi="Times New Roman" w:cs="Times New Roman"/>
          <w:sz w:val="24"/>
          <w:szCs w:val="24"/>
        </w:rPr>
        <w:t>. уполномоченных лиц представлен следующими графами:</w:t>
      </w:r>
    </w:p>
    <w:p w:rsidR="00C57005" w:rsidRPr="00C57005" w:rsidRDefault="00C57005" w:rsidP="00C57005">
      <w:pPr>
        <w:keepLines/>
        <w:numPr>
          <w:ilvl w:val="0"/>
          <w:numId w:val="1"/>
        </w:numPr>
        <w:spacing w:after="12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sz w:val="24"/>
          <w:szCs w:val="24"/>
        </w:rPr>
        <w:t>«Адрес электронной почты»;</w:t>
      </w:r>
    </w:p>
    <w:p w:rsidR="00C57005" w:rsidRPr="00C57005" w:rsidRDefault="00C57005" w:rsidP="00C57005">
      <w:pPr>
        <w:keepLines/>
        <w:numPr>
          <w:ilvl w:val="0"/>
          <w:numId w:val="1"/>
        </w:numPr>
        <w:spacing w:after="12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sz w:val="24"/>
          <w:szCs w:val="24"/>
        </w:rPr>
        <w:t>«ФИО» - вводится вручную;</w:t>
      </w:r>
    </w:p>
    <w:p w:rsidR="00C57005" w:rsidRPr="00C57005" w:rsidRDefault="00C57005" w:rsidP="00C57005">
      <w:pPr>
        <w:keepLines/>
        <w:numPr>
          <w:ilvl w:val="0"/>
          <w:numId w:val="1"/>
        </w:numPr>
        <w:spacing w:after="12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sz w:val="24"/>
          <w:szCs w:val="24"/>
        </w:rPr>
        <w:t>«Должность»;</w:t>
      </w:r>
    </w:p>
    <w:p w:rsidR="00C57005" w:rsidRPr="00C57005" w:rsidRDefault="00C57005" w:rsidP="00C57005">
      <w:pPr>
        <w:keepLines/>
        <w:numPr>
          <w:ilvl w:val="0"/>
          <w:numId w:val="1"/>
        </w:numPr>
        <w:spacing w:after="12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sz w:val="24"/>
          <w:szCs w:val="24"/>
        </w:rPr>
        <w:t>«Телефоны»;</w:t>
      </w:r>
    </w:p>
    <w:p w:rsidR="00C57005" w:rsidRPr="00C57005" w:rsidRDefault="00C57005" w:rsidP="00C57005">
      <w:pPr>
        <w:keepLines/>
        <w:numPr>
          <w:ilvl w:val="0"/>
          <w:numId w:val="1"/>
        </w:numPr>
        <w:spacing w:after="12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sz w:val="24"/>
          <w:szCs w:val="24"/>
        </w:rPr>
        <w:t>Пустая графа со ссылкой «Изменить» для каждой строки списка.</w:t>
      </w:r>
    </w:p>
    <w:p w:rsidR="00C57005" w:rsidRPr="00C57005" w:rsidRDefault="00C57005" w:rsidP="00C57005">
      <w:pPr>
        <w:keepLines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sz w:val="24"/>
          <w:szCs w:val="24"/>
        </w:rPr>
        <w:t>Для добавления контакта в рабочей области реализована кнопка «Добавить».</w:t>
      </w:r>
    </w:p>
    <w:p w:rsidR="00C57005" w:rsidRPr="00C57005" w:rsidRDefault="00C57005" w:rsidP="00E95379">
      <w:pPr>
        <w:keepNext/>
        <w:keepLines/>
        <w:numPr>
          <w:ilvl w:val="1"/>
          <w:numId w:val="2"/>
        </w:numPr>
        <w:spacing w:before="200" w:line="288" w:lineRule="auto"/>
        <w:ind w:left="567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</w:pPr>
      <w:bookmarkStart w:id="7" w:name="_Toc24642503"/>
      <w:r w:rsidRPr="00C57005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lastRenderedPageBreak/>
        <w:t>Добавление контакта (уполномоченного лица)</w:t>
      </w:r>
      <w:bookmarkEnd w:id="2"/>
      <w:bookmarkEnd w:id="3"/>
      <w:bookmarkEnd w:id="7"/>
    </w:p>
    <w:p w:rsidR="00C57005" w:rsidRPr="00C57005" w:rsidRDefault="00C57005" w:rsidP="00C57005">
      <w:pPr>
        <w:keepLines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483244970"/>
      <w:r w:rsidRPr="00C57005">
        <w:rPr>
          <w:rFonts w:ascii="Times New Roman" w:eastAsia="Times New Roman" w:hAnsi="Times New Roman" w:cs="Times New Roman"/>
          <w:sz w:val="24"/>
          <w:szCs w:val="24"/>
        </w:rPr>
        <w:t xml:space="preserve">Для добавления контакта (уполномоченного лица) необходимо нажать кнопку «Добавить». На экране откроется форма «Создание нового контакта» </w:t>
      </w:r>
      <w:r w:rsidR="00E95379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5379" w:rsidRPr="00C5700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95379" w:rsidRPr="00C57005">
        <w:rPr>
          <w:rFonts w:ascii="Times New Roman" w:eastAsia="Times New Roman" w:hAnsi="Times New Roman" w:cs="Times New Roman"/>
          <w:sz w:val="24"/>
          <w:szCs w:val="24"/>
        </w:rPr>
        <w:instrText xml:space="preserve"> REF _Ref483229938 \h  \* MERGEFORMAT </w:instrText>
      </w:r>
      <w:r w:rsidR="00E95379" w:rsidRPr="00C57005">
        <w:rPr>
          <w:rFonts w:ascii="Times New Roman" w:eastAsia="Times New Roman" w:hAnsi="Times New Roman" w:cs="Times New Roman"/>
          <w:sz w:val="24"/>
          <w:szCs w:val="24"/>
        </w:rPr>
      </w:r>
      <w:r w:rsidR="00E95379" w:rsidRPr="00C5700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379" w:rsidRPr="00C57005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="00E953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5379" w:rsidRPr="00C5700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95379">
        <w:rPr>
          <w:rFonts w:ascii="Times New Roman" w:eastAsia="Times New Roman" w:hAnsi="Times New Roman" w:cs="Times New Roman"/>
          <w:sz w:val="24"/>
          <w:szCs w:val="24"/>
        </w:rPr>
        <w:t>)</w:t>
      </w:r>
      <w:bookmarkEnd w:id="8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97B908" wp14:editId="23A23AB4">
            <wp:extent cx="5929630" cy="2466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05" w:rsidRPr="00C57005" w:rsidRDefault="00C57005" w:rsidP="00C57005">
      <w:pPr>
        <w:keepLines/>
        <w:spacing w:after="120" w:line="288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_Ref483229938"/>
      <w:r w:rsidRPr="00C57005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57005">
        <w:rPr>
          <w:rFonts w:ascii="Times New Roman" w:eastAsia="Times New Roman" w:hAnsi="Times New Roman" w:cs="Times New Roman"/>
          <w:sz w:val="24"/>
          <w:szCs w:val="24"/>
        </w:rPr>
        <w:instrText xml:space="preserve"> SEQ Рисунок \* ARABIC </w:instrTex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379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"/>
      <w:r w:rsidRPr="00C57005">
        <w:rPr>
          <w:rFonts w:ascii="Times New Roman" w:eastAsia="Times New Roman" w:hAnsi="Times New Roman" w:cs="Times New Roman"/>
          <w:sz w:val="24"/>
          <w:szCs w:val="24"/>
        </w:rPr>
        <w:t xml:space="preserve"> – Форма «Создание нового контакта»</w:t>
      </w:r>
    </w:p>
    <w:p w:rsidR="00C57005" w:rsidRPr="00C57005" w:rsidRDefault="00C57005" w:rsidP="00C57005">
      <w:pPr>
        <w:keepLines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0" w:name="_Toc483244971"/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>Форма состоит из трех закладок:</w:t>
      </w:r>
      <w:bookmarkEnd w:id="10"/>
    </w:p>
    <w:p w:rsidR="00C57005" w:rsidRPr="00C57005" w:rsidRDefault="00C57005" w:rsidP="00C57005">
      <w:pPr>
        <w:keepLines/>
        <w:numPr>
          <w:ilvl w:val="0"/>
          <w:numId w:val="1"/>
        </w:numPr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>«Общая информация»;</w:t>
      </w:r>
    </w:p>
    <w:p w:rsidR="00C57005" w:rsidRPr="00C57005" w:rsidRDefault="00C57005" w:rsidP="00C57005">
      <w:pPr>
        <w:keepLines/>
        <w:numPr>
          <w:ilvl w:val="0"/>
          <w:numId w:val="1"/>
        </w:numPr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>«Сертификаты»;</w:t>
      </w:r>
    </w:p>
    <w:p w:rsidR="00C57005" w:rsidRPr="00C57005" w:rsidRDefault="00C57005" w:rsidP="00C57005">
      <w:pPr>
        <w:keepLines/>
        <w:numPr>
          <w:ilvl w:val="0"/>
          <w:numId w:val="1"/>
        </w:numPr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>«Формы статистической отчётности».</w:t>
      </w:r>
    </w:p>
    <w:p w:rsidR="00C57005" w:rsidRPr="00C57005" w:rsidRDefault="00C57005" w:rsidP="00C57005">
      <w:pPr>
        <w:keepLines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1" w:name="_Toc483244972"/>
      <w:r w:rsidRPr="00C57005">
        <w:rPr>
          <w:rFonts w:ascii="Times New Roman" w:eastAsia="Times New Roman" w:hAnsi="Times New Roman" w:cs="Times New Roman"/>
          <w:i/>
          <w:noProof/>
          <w:sz w:val="24"/>
          <w:szCs w:val="24"/>
        </w:rPr>
        <w:t>На закладке «Общая информация»</w:t>
      </w: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обязательными для заполнения являются следующие поля:</w:t>
      </w:r>
      <w:bookmarkEnd w:id="11"/>
    </w:p>
    <w:p w:rsidR="00C57005" w:rsidRPr="00C57005" w:rsidRDefault="00C57005" w:rsidP="00C57005">
      <w:pPr>
        <w:keepLines/>
        <w:numPr>
          <w:ilvl w:val="0"/>
          <w:numId w:val="1"/>
        </w:numPr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«Адрес электронной почты». Адрес вводится вручную. </w:t>
      </w:r>
    </w:p>
    <w:p w:rsidR="00C57005" w:rsidRPr="00C57005" w:rsidRDefault="00C57005" w:rsidP="00C57005">
      <w:pPr>
        <w:keepLines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>После ввода адреса электронной почты, необходимо нажать кнопку «Найти». Если уполномоченное лицо с таким адресом не найдено, то требуеся ввести контактные данные.</w:t>
      </w:r>
    </w:p>
    <w:p w:rsidR="00C57005" w:rsidRPr="00C57005" w:rsidRDefault="00F032EE" w:rsidP="00C57005">
      <w:pPr>
        <w:keepLines/>
        <w:numPr>
          <w:ilvl w:val="0"/>
          <w:numId w:val="1"/>
        </w:numPr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57005" w:rsidRPr="00C57005">
        <w:rPr>
          <w:rFonts w:ascii="Times New Roman" w:eastAsia="Times New Roman" w:hAnsi="Times New Roman" w:cs="Times New Roman"/>
          <w:noProof/>
          <w:sz w:val="24"/>
          <w:szCs w:val="24"/>
        </w:rPr>
        <w:t>«Пароль». Может быть сгенерирован по кнопке «Генерировать» или введён вручную.</w:t>
      </w:r>
    </w:p>
    <w:p w:rsidR="00C57005" w:rsidRPr="00C57005" w:rsidRDefault="00C57005" w:rsidP="00C57005">
      <w:pPr>
        <w:keepLines/>
        <w:numPr>
          <w:ilvl w:val="0"/>
          <w:numId w:val="1"/>
        </w:numPr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>«Подтверждение пароля»;</w:t>
      </w:r>
    </w:p>
    <w:p w:rsidR="00C57005" w:rsidRPr="00C57005" w:rsidRDefault="00C57005" w:rsidP="00C57005">
      <w:pPr>
        <w:keepLines/>
        <w:numPr>
          <w:ilvl w:val="0"/>
          <w:numId w:val="1"/>
        </w:numPr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>«Фамилия».</w:t>
      </w:r>
    </w:p>
    <w:p w:rsidR="00C57005" w:rsidRPr="00C57005" w:rsidRDefault="00C57005" w:rsidP="00C57005">
      <w:pPr>
        <w:keepLines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>Поля, не отмеченные красной звездочкой  в форме «Создание нового контакта» не являются обязательными для заполнения.</w:t>
      </w:r>
    </w:p>
    <w:p w:rsidR="00C57005" w:rsidRPr="00C57005" w:rsidRDefault="00C57005" w:rsidP="00C57005">
      <w:pPr>
        <w:keepLines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>В поле «Уполномоченное лицо» по умолчанию установлен чекбокс. Если регистрируемый контакт не является уполномоченным лицом, то чекбокс необходимо убрать.</w:t>
      </w:r>
    </w:p>
    <w:p w:rsidR="00C57005" w:rsidRPr="00C57005" w:rsidRDefault="00C57005" w:rsidP="00C57005">
      <w:pPr>
        <w:keepLines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 переходе на </w:t>
      </w:r>
      <w:r w:rsidRPr="00C57005">
        <w:rPr>
          <w:rFonts w:ascii="Times New Roman" w:eastAsia="Times New Roman" w:hAnsi="Times New Roman" w:cs="Times New Roman"/>
          <w:i/>
          <w:noProof/>
          <w:sz w:val="24"/>
          <w:szCs w:val="24"/>
        </w:rPr>
        <w:t>закладку «Сертификаты»</w:t>
      </w: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формы «Создание нового контакта» откроется страница добавления нового сертификата (</w:t>
      </w: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REF _Ref483231269 \h  \* MERGEFORMAT </w:instrText>
      </w: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="00E95379" w:rsidRPr="00C57005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="00E953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>).</w:t>
      </w:r>
    </w:p>
    <w:p w:rsidR="00C57005" w:rsidRPr="00C57005" w:rsidRDefault="00C57005" w:rsidP="00C57005">
      <w:pPr>
        <w:keepNext/>
        <w:keepLines/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B2DA38" wp14:editId="656A4D1D">
            <wp:extent cx="5934075" cy="1238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05" w:rsidRPr="00C57005" w:rsidRDefault="00C57005" w:rsidP="00C57005">
      <w:pPr>
        <w:keepLines/>
        <w:spacing w:after="120" w:line="288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Ref483231269"/>
      <w:r w:rsidRPr="00C57005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57005">
        <w:rPr>
          <w:rFonts w:ascii="Times New Roman" w:eastAsia="Times New Roman" w:hAnsi="Times New Roman" w:cs="Times New Roman"/>
          <w:sz w:val="24"/>
          <w:szCs w:val="24"/>
        </w:rPr>
        <w:instrText xml:space="preserve"> SEQ Рисунок \* ARABIC </w:instrTex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379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  <w:r w:rsidRPr="00C57005">
        <w:rPr>
          <w:rFonts w:ascii="Times New Roman" w:eastAsia="Times New Roman" w:hAnsi="Times New Roman" w:cs="Times New Roman"/>
          <w:sz w:val="24"/>
          <w:szCs w:val="24"/>
        </w:rPr>
        <w:t xml:space="preserve"> – Добавление сертификата уполномоченного лица</w:t>
      </w:r>
    </w:p>
    <w:p w:rsidR="00C57005" w:rsidRPr="00C57005" w:rsidRDefault="00C57005" w:rsidP="00C57005">
      <w:pPr>
        <w:keepLines/>
        <w:spacing w:after="120" w:line="288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sz w:val="24"/>
          <w:szCs w:val="24"/>
        </w:rPr>
        <w:t>Необходимо добавить сертификат с помощью кнопки «Выбрать». Выбранный сертификат следует загрузить по кнопке «Загрузить». После успешной загрузки сертификата, необходимо зафиксировать добавление сертификата для контакта по кнопке «Сохранить изменения».</w:t>
      </w:r>
    </w:p>
    <w:p w:rsidR="00C57005" w:rsidRPr="00C57005" w:rsidRDefault="00C57005" w:rsidP="00C57005">
      <w:pPr>
        <w:keepLines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 переходе </w:t>
      </w:r>
      <w:r w:rsidRPr="00C57005">
        <w:rPr>
          <w:rFonts w:ascii="Times New Roman" w:eastAsia="Times New Roman" w:hAnsi="Times New Roman" w:cs="Times New Roman"/>
          <w:i/>
          <w:noProof/>
          <w:sz w:val="24"/>
          <w:szCs w:val="24"/>
        </w:rPr>
        <w:t>на закладку</w:t>
      </w: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C57005">
        <w:rPr>
          <w:rFonts w:ascii="Times New Roman" w:eastAsia="Times New Roman" w:hAnsi="Times New Roman" w:cs="Times New Roman"/>
          <w:i/>
          <w:noProof/>
          <w:sz w:val="24"/>
          <w:szCs w:val="24"/>
        </w:rPr>
        <w:t>«Формы статистической отчетности»</w:t>
      </w: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будет произведен переход на страницу для выбора формы (</w:t>
      </w: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REF _Ref483232002 \h  \* MERGEFORMAT </w:instrText>
      </w: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="00E95379" w:rsidRPr="00C57005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="00E9537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C57005">
        <w:rPr>
          <w:rFonts w:ascii="Times New Roman" w:eastAsia="Times New Roman" w:hAnsi="Times New Roman" w:cs="Times New Roman"/>
          <w:noProof/>
          <w:sz w:val="24"/>
          <w:szCs w:val="24"/>
        </w:rPr>
        <w:t>).</w:t>
      </w:r>
    </w:p>
    <w:p w:rsidR="00C57005" w:rsidRPr="00C57005" w:rsidRDefault="00C57005" w:rsidP="00C57005">
      <w:pPr>
        <w:keepNext/>
        <w:keepLines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1D4945" wp14:editId="1090BFF3">
            <wp:extent cx="5701030" cy="15195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05" w:rsidRPr="00C57005" w:rsidRDefault="00C57005" w:rsidP="00C57005">
      <w:pPr>
        <w:keepLines/>
        <w:spacing w:after="120" w:line="288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Ref483232002"/>
      <w:r w:rsidRPr="00C57005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57005">
        <w:rPr>
          <w:rFonts w:ascii="Times New Roman" w:eastAsia="Times New Roman" w:hAnsi="Times New Roman" w:cs="Times New Roman"/>
          <w:sz w:val="24"/>
          <w:szCs w:val="24"/>
        </w:rPr>
        <w:instrText xml:space="preserve"> SEQ Рисунок \* ARABIC </w:instrTex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379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3"/>
      <w:r w:rsidRPr="00C57005">
        <w:rPr>
          <w:rFonts w:ascii="Times New Roman" w:eastAsia="Times New Roman" w:hAnsi="Times New Roman" w:cs="Times New Roman"/>
          <w:sz w:val="24"/>
          <w:szCs w:val="24"/>
        </w:rPr>
        <w:t xml:space="preserve"> – Закладка «Формы статистической отчётности» окна «Создание нового контакта»</w:t>
      </w:r>
    </w:p>
    <w:p w:rsidR="00C57005" w:rsidRPr="00C57005" w:rsidRDefault="00C57005" w:rsidP="00C57005">
      <w:pPr>
        <w:keepLines/>
        <w:spacing w:after="120" w:line="288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sz w:val="24"/>
          <w:szCs w:val="24"/>
        </w:rPr>
        <w:t>Для добавления формы необходимо нажать кнопку «Выбрать формы». Откроется окно «Формы статистической отчётности» (</w: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57005">
        <w:rPr>
          <w:rFonts w:ascii="Times New Roman" w:eastAsia="Times New Roman" w:hAnsi="Times New Roman" w:cs="Times New Roman"/>
          <w:sz w:val="24"/>
          <w:szCs w:val="24"/>
        </w:rPr>
        <w:instrText xml:space="preserve"> REF _Ref483232087 \h  \* MERGEFORMAT </w:instrText>
      </w:r>
      <w:r w:rsidRPr="00C57005">
        <w:rPr>
          <w:rFonts w:ascii="Times New Roman" w:eastAsia="Times New Roman" w:hAnsi="Times New Roman" w:cs="Times New Roman"/>
          <w:sz w:val="24"/>
          <w:szCs w:val="24"/>
        </w:rPr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379" w:rsidRPr="00C57005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="00E9537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5700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7005" w:rsidRPr="00C57005" w:rsidRDefault="00C57005" w:rsidP="00C57005">
      <w:pPr>
        <w:keepNext/>
        <w:jc w:val="center"/>
        <w:rPr>
          <w:rFonts w:ascii="Times New Roman" w:eastAsia="Calibri" w:hAnsi="Times New Roman" w:cs="Times New Roman"/>
          <w:kern w:val="2"/>
          <w:sz w:val="24"/>
          <w:szCs w:val="18"/>
        </w:rPr>
      </w:pPr>
      <w:r>
        <w:rPr>
          <w:rFonts w:ascii="Times New Roman" w:eastAsia="Calibri" w:hAnsi="Times New Roman" w:cs="Times New Roman"/>
          <w:noProof/>
          <w:kern w:val="2"/>
          <w:sz w:val="24"/>
          <w:szCs w:val="18"/>
          <w:lang w:eastAsia="ru-RU"/>
        </w:rPr>
        <w:drawing>
          <wp:inline distT="0" distB="0" distL="0" distR="0" wp14:anchorId="1C2085A0" wp14:editId="26B31561">
            <wp:extent cx="5939155" cy="21907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05" w:rsidRPr="00C57005" w:rsidRDefault="00C57005" w:rsidP="00C57005">
      <w:pPr>
        <w:keepLines/>
        <w:spacing w:after="120" w:line="288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Ref483232087"/>
      <w:r w:rsidRPr="00C57005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57005">
        <w:rPr>
          <w:rFonts w:ascii="Times New Roman" w:eastAsia="Times New Roman" w:hAnsi="Times New Roman" w:cs="Times New Roman"/>
          <w:sz w:val="24"/>
          <w:szCs w:val="24"/>
        </w:rPr>
        <w:instrText xml:space="preserve"> SEQ Рисунок \* ARABIC </w:instrTex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379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4"/>
      <w:r w:rsidRPr="00C57005">
        <w:rPr>
          <w:rFonts w:ascii="Times New Roman" w:eastAsia="Times New Roman" w:hAnsi="Times New Roman" w:cs="Times New Roman"/>
          <w:sz w:val="24"/>
          <w:szCs w:val="24"/>
        </w:rPr>
        <w:t xml:space="preserve"> - Окно «Формы статистической отчётности» </w:t>
      </w:r>
    </w:p>
    <w:p w:rsidR="00C57005" w:rsidRPr="00C57005" w:rsidRDefault="00C57005" w:rsidP="00C57005">
      <w:pPr>
        <w:keepLines/>
        <w:spacing w:after="120" w:line="288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sz w:val="24"/>
          <w:szCs w:val="24"/>
        </w:rPr>
        <w:t>Для управления списком форм в окне «Формы статистической отчётности» предусмотрен фильтр. По умолчанию, при открытии окна фильтр свёрнут.</w:t>
      </w:r>
    </w:p>
    <w:p w:rsidR="00C57005" w:rsidRPr="00C57005" w:rsidRDefault="00C57005" w:rsidP="00C57005">
      <w:pPr>
        <w:keepLines/>
        <w:spacing w:after="120" w:line="288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добавления форм контакту, необходимо выбрать их путем установки </w:t>
      </w:r>
      <w:proofErr w:type="spellStart"/>
      <w:r w:rsidRPr="00C57005">
        <w:rPr>
          <w:rFonts w:ascii="Times New Roman" w:eastAsia="Times New Roman" w:hAnsi="Times New Roman" w:cs="Times New Roman"/>
          <w:sz w:val="24"/>
          <w:szCs w:val="24"/>
        </w:rPr>
        <w:t>чекбокса</w:t>
      </w:r>
      <w:proofErr w:type="spellEnd"/>
      <w:r w:rsidRPr="00C57005">
        <w:rPr>
          <w:rFonts w:ascii="Times New Roman" w:eastAsia="Times New Roman" w:hAnsi="Times New Roman" w:cs="Times New Roman"/>
          <w:sz w:val="24"/>
          <w:szCs w:val="24"/>
        </w:rPr>
        <w:t xml:space="preserve"> в строке формы и нажать кнопку «Добавить выделенные формы». Формы появятся на странице закладки «Формы статистической отчётности» (</w: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57005">
        <w:rPr>
          <w:rFonts w:ascii="Times New Roman" w:eastAsia="Times New Roman" w:hAnsi="Times New Roman" w:cs="Times New Roman"/>
          <w:sz w:val="24"/>
          <w:szCs w:val="24"/>
        </w:rPr>
        <w:instrText xml:space="preserve"> REF _Ref483236360 \h  \* MERGEFORMAT </w:instrText>
      </w:r>
      <w:r w:rsidRPr="00C57005">
        <w:rPr>
          <w:rFonts w:ascii="Times New Roman" w:eastAsia="Times New Roman" w:hAnsi="Times New Roman" w:cs="Times New Roman"/>
          <w:sz w:val="24"/>
          <w:szCs w:val="24"/>
        </w:rPr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379" w:rsidRPr="00C57005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="00E9537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5700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7005" w:rsidRPr="00C57005" w:rsidRDefault="00C57005" w:rsidP="00C57005">
      <w:pPr>
        <w:keepNext/>
        <w:keepLines/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48044D" wp14:editId="48D9E48D">
            <wp:extent cx="5939155" cy="12763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05" w:rsidRPr="00C57005" w:rsidRDefault="00C57005" w:rsidP="00C57005">
      <w:pPr>
        <w:keepLines/>
        <w:spacing w:after="120" w:line="288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Ref483236360"/>
      <w:r w:rsidRPr="00C57005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57005">
        <w:rPr>
          <w:rFonts w:ascii="Times New Roman" w:eastAsia="Times New Roman" w:hAnsi="Times New Roman" w:cs="Times New Roman"/>
          <w:sz w:val="24"/>
          <w:szCs w:val="24"/>
        </w:rPr>
        <w:instrText xml:space="preserve"> SEQ Рисунок \* ARABIC </w:instrTex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379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Pr="00C5700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5"/>
      <w:r w:rsidRPr="00C57005">
        <w:rPr>
          <w:rFonts w:ascii="Times New Roman" w:eastAsia="Times New Roman" w:hAnsi="Times New Roman" w:cs="Times New Roman"/>
          <w:sz w:val="24"/>
          <w:szCs w:val="24"/>
        </w:rPr>
        <w:t xml:space="preserve"> – Добавленные формы на закладке «Формы статистической отчётности»</w:t>
      </w:r>
    </w:p>
    <w:p w:rsidR="004F5F84" w:rsidRPr="004F5F84" w:rsidRDefault="00C57005" w:rsidP="004F5F84">
      <w:pPr>
        <w:rPr>
          <w:rFonts w:ascii="Calibri" w:eastAsia="Calibri" w:hAnsi="Calibri" w:cs="Times New Roman"/>
          <w:kern w:val="2"/>
          <w:sz w:val="24"/>
          <w:szCs w:val="18"/>
        </w:rPr>
      </w:pPr>
      <w:r w:rsidRPr="00C57005">
        <w:rPr>
          <w:rFonts w:ascii="Calibri" w:eastAsia="Calibri" w:hAnsi="Calibri" w:cs="Times New Roman"/>
          <w:kern w:val="2"/>
          <w:sz w:val="24"/>
          <w:szCs w:val="18"/>
        </w:rPr>
        <w:t>При нажатии на кнопку «Добавить выделенные формы»</w:t>
      </w:r>
      <w:r w:rsidR="004F5F84" w:rsidRPr="004F5F84">
        <w:t xml:space="preserve"> </w:t>
      </w:r>
      <w:r w:rsidR="004F5F84" w:rsidRPr="004F5F84">
        <w:rPr>
          <w:rFonts w:ascii="Calibri" w:eastAsia="Calibri" w:hAnsi="Calibri" w:cs="Times New Roman"/>
          <w:kern w:val="2"/>
          <w:sz w:val="24"/>
          <w:szCs w:val="18"/>
        </w:rPr>
        <w:t>в диалоговом окне «Формы статистической отчётности» с установленным флагом «Назначить всем дочерним организациям»? кроме сохранения для редактируемого контакта возможности сдавать выбранную форму за организацию, указанную в поле «Организации» над главным меню, выполняются следующие действия:</w:t>
      </w:r>
    </w:p>
    <w:p w:rsidR="004F5F84" w:rsidRPr="004F5F84" w:rsidRDefault="004F5F84" w:rsidP="004F5F84">
      <w:pPr>
        <w:rPr>
          <w:rFonts w:ascii="Calibri" w:eastAsia="Calibri" w:hAnsi="Calibri" w:cs="Times New Roman"/>
          <w:kern w:val="2"/>
          <w:sz w:val="24"/>
          <w:szCs w:val="18"/>
        </w:rPr>
      </w:pPr>
      <w:r w:rsidRPr="004F5F84">
        <w:rPr>
          <w:rFonts w:ascii="Calibri" w:eastAsia="Calibri" w:hAnsi="Calibri" w:cs="Times New Roman"/>
          <w:kern w:val="2"/>
          <w:sz w:val="24"/>
          <w:szCs w:val="18"/>
        </w:rPr>
        <w:t>Отбор всех дочерних организаций для организации, выбранной в поле «Организации» в Главном меню:</w:t>
      </w:r>
    </w:p>
    <w:p w:rsidR="004F5F84" w:rsidRPr="004F5F84" w:rsidRDefault="004F5F84" w:rsidP="004F5F84">
      <w:pPr>
        <w:rPr>
          <w:rFonts w:ascii="Calibri" w:eastAsia="Calibri" w:hAnsi="Calibri" w:cs="Times New Roman"/>
          <w:kern w:val="2"/>
          <w:sz w:val="24"/>
          <w:szCs w:val="18"/>
        </w:rPr>
      </w:pPr>
      <w:r w:rsidRPr="004F5F84">
        <w:rPr>
          <w:rFonts w:ascii="Calibri" w:eastAsia="Calibri" w:hAnsi="Calibri" w:cs="Times New Roman"/>
          <w:kern w:val="2"/>
          <w:sz w:val="24"/>
          <w:szCs w:val="18"/>
        </w:rPr>
        <w:t>•</w:t>
      </w:r>
      <w:r w:rsidRPr="004F5F84">
        <w:rPr>
          <w:rFonts w:ascii="Calibri" w:eastAsia="Calibri" w:hAnsi="Calibri" w:cs="Times New Roman"/>
          <w:kern w:val="2"/>
          <w:sz w:val="24"/>
          <w:szCs w:val="18"/>
        </w:rPr>
        <w:tab/>
        <w:t>Если дочерних организаций не н</w:t>
      </w:r>
      <w:r>
        <w:rPr>
          <w:rFonts w:ascii="Calibri" w:eastAsia="Calibri" w:hAnsi="Calibri" w:cs="Times New Roman"/>
          <w:kern w:val="2"/>
          <w:sz w:val="24"/>
          <w:szCs w:val="18"/>
        </w:rPr>
        <w:t>айдено, то отображается окно с</w:t>
      </w:r>
      <w:r w:rsidRPr="004F5F84">
        <w:rPr>
          <w:rFonts w:ascii="Calibri" w:eastAsia="Calibri" w:hAnsi="Calibri" w:cs="Times New Roman"/>
          <w:kern w:val="2"/>
          <w:sz w:val="24"/>
          <w:szCs w:val="18"/>
        </w:rPr>
        <w:t xml:space="preserve"> текстом «Не найдено дочерних организаций. </w:t>
      </w:r>
    </w:p>
    <w:p w:rsidR="004F5F84" w:rsidRPr="004F5F84" w:rsidRDefault="004F5F84" w:rsidP="004F5F84">
      <w:pPr>
        <w:rPr>
          <w:rFonts w:ascii="Calibri" w:eastAsia="Calibri" w:hAnsi="Calibri" w:cs="Times New Roman"/>
          <w:kern w:val="2"/>
          <w:sz w:val="24"/>
          <w:szCs w:val="18"/>
        </w:rPr>
      </w:pPr>
      <w:r w:rsidRPr="004F5F84">
        <w:rPr>
          <w:rFonts w:ascii="Calibri" w:eastAsia="Calibri" w:hAnsi="Calibri" w:cs="Times New Roman"/>
          <w:kern w:val="2"/>
          <w:sz w:val="24"/>
          <w:szCs w:val="18"/>
        </w:rPr>
        <w:t>•</w:t>
      </w:r>
      <w:r w:rsidRPr="004F5F84">
        <w:rPr>
          <w:rFonts w:ascii="Calibri" w:eastAsia="Calibri" w:hAnsi="Calibri" w:cs="Times New Roman"/>
          <w:kern w:val="2"/>
          <w:sz w:val="24"/>
          <w:szCs w:val="18"/>
        </w:rPr>
        <w:tab/>
        <w:t xml:space="preserve">Если дочерние организации найдены, проверяется наличие отобранных дочерних организаций в поле «Респондент» контакта в ССО. Если все отобранные дочерние организации присутствуют в реквизите «Респондент» контакта в ССО, то в поле «Назначенные формы» контакта в ССО добавляется  разрешение на сдачу форм, выбранных в </w:t>
      </w:r>
      <w:proofErr w:type="spellStart"/>
      <w:r w:rsidRPr="004F5F84">
        <w:rPr>
          <w:rFonts w:ascii="Calibri" w:eastAsia="Calibri" w:hAnsi="Calibri" w:cs="Times New Roman"/>
          <w:kern w:val="2"/>
          <w:sz w:val="24"/>
          <w:szCs w:val="18"/>
        </w:rPr>
        <w:t>Online</w:t>
      </w:r>
      <w:proofErr w:type="spellEnd"/>
      <w:r w:rsidRPr="004F5F84">
        <w:rPr>
          <w:rFonts w:ascii="Calibri" w:eastAsia="Calibri" w:hAnsi="Calibri" w:cs="Times New Roman"/>
          <w:kern w:val="2"/>
          <w:sz w:val="24"/>
          <w:szCs w:val="18"/>
        </w:rPr>
        <w:t xml:space="preserve"> модуле в диалоговом окне «Формы статистической отчетности», для всех дочерних организаций. На экране отображается окно с текстом о количестве организаций, которым назначена форма.</w:t>
      </w:r>
    </w:p>
    <w:p w:rsidR="004F5F84" w:rsidRPr="004F5F84" w:rsidRDefault="004F5F84" w:rsidP="004F5F84">
      <w:pPr>
        <w:rPr>
          <w:rFonts w:ascii="Calibri" w:eastAsia="Calibri" w:hAnsi="Calibri" w:cs="Times New Roman"/>
          <w:kern w:val="2"/>
          <w:sz w:val="24"/>
          <w:szCs w:val="18"/>
        </w:rPr>
      </w:pPr>
      <w:r w:rsidRPr="004F5F84">
        <w:rPr>
          <w:rFonts w:ascii="Calibri" w:eastAsia="Calibri" w:hAnsi="Calibri" w:cs="Times New Roman"/>
          <w:kern w:val="2"/>
          <w:sz w:val="24"/>
          <w:szCs w:val="18"/>
        </w:rPr>
        <w:t>•</w:t>
      </w:r>
      <w:r w:rsidRPr="004F5F84">
        <w:rPr>
          <w:rFonts w:ascii="Calibri" w:eastAsia="Calibri" w:hAnsi="Calibri" w:cs="Times New Roman"/>
          <w:kern w:val="2"/>
          <w:sz w:val="24"/>
          <w:szCs w:val="18"/>
        </w:rPr>
        <w:tab/>
        <w:t>Если хотя бы одна отобранная дочерняя организация отсутствует в поле «Респондент» контакта в ССО, то в поле «Респондент» контакта в ССО добавляются все недостающие дочерние организации.</w:t>
      </w:r>
    </w:p>
    <w:p w:rsidR="004F5F84" w:rsidRPr="004F5F84" w:rsidRDefault="004F5F84" w:rsidP="004F5F84">
      <w:pPr>
        <w:rPr>
          <w:rFonts w:ascii="Calibri" w:eastAsia="Calibri" w:hAnsi="Calibri" w:cs="Times New Roman"/>
          <w:kern w:val="2"/>
          <w:sz w:val="24"/>
          <w:szCs w:val="18"/>
        </w:rPr>
      </w:pPr>
    </w:p>
    <w:p w:rsidR="004F5F84" w:rsidRPr="004F5F84" w:rsidRDefault="004F5F84" w:rsidP="004F5F84">
      <w:pPr>
        <w:rPr>
          <w:rFonts w:ascii="Calibri" w:eastAsia="Calibri" w:hAnsi="Calibri" w:cs="Times New Roman"/>
          <w:kern w:val="2"/>
          <w:sz w:val="24"/>
          <w:szCs w:val="18"/>
        </w:rPr>
      </w:pPr>
      <w:r w:rsidRPr="004F5F84">
        <w:rPr>
          <w:rFonts w:ascii="Calibri" w:eastAsia="Calibri" w:hAnsi="Calibri" w:cs="Times New Roman"/>
          <w:kern w:val="2"/>
          <w:sz w:val="24"/>
          <w:szCs w:val="18"/>
        </w:rPr>
        <w:t>Для добавления новых форм необходимо нажать кнопку «Выбрать формы».</w:t>
      </w:r>
    </w:p>
    <w:p w:rsidR="004F5F84" w:rsidRPr="004F5F84" w:rsidRDefault="004F5F84" w:rsidP="004F5F84">
      <w:pPr>
        <w:rPr>
          <w:rFonts w:ascii="Calibri" w:eastAsia="Calibri" w:hAnsi="Calibri" w:cs="Times New Roman"/>
          <w:kern w:val="2"/>
          <w:sz w:val="24"/>
          <w:szCs w:val="18"/>
        </w:rPr>
      </w:pPr>
      <w:r w:rsidRPr="004F5F84">
        <w:rPr>
          <w:rFonts w:ascii="Calibri" w:eastAsia="Calibri" w:hAnsi="Calibri" w:cs="Times New Roman"/>
          <w:kern w:val="2"/>
          <w:sz w:val="24"/>
          <w:szCs w:val="18"/>
        </w:rPr>
        <w:t xml:space="preserve">Для удаления форм, необходимо отметить формы с помощью </w:t>
      </w:r>
      <w:proofErr w:type="spellStart"/>
      <w:r w:rsidRPr="004F5F84">
        <w:rPr>
          <w:rFonts w:ascii="Calibri" w:eastAsia="Calibri" w:hAnsi="Calibri" w:cs="Times New Roman"/>
          <w:kern w:val="2"/>
          <w:sz w:val="24"/>
          <w:szCs w:val="18"/>
        </w:rPr>
        <w:t>чекбокса</w:t>
      </w:r>
      <w:proofErr w:type="spellEnd"/>
      <w:r w:rsidRPr="004F5F84">
        <w:rPr>
          <w:rFonts w:ascii="Calibri" w:eastAsia="Calibri" w:hAnsi="Calibri" w:cs="Times New Roman"/>
          <w:kern w:val="2"/>
          <w:sz w:val="24"/>
          <w:szCs w:val="18"/>
        </w:rPr>
        <w:t xml:space="preserve"> и нажать кнопку «Удалить выделенные </w:t>
      </w:r>
      <w:r w:rsidR="00E862EA">
        <w:rPr>
          <w:rFonts w:ascii="Calibri" w:eastAsia="Calibri" w:hAnsi="Calibri" w:cs="Times New Roman"/>
          <w:kern w:val="2"/>
          <w:sz w:val="24"/>
          <w:szCs w:val="18"/>
        </w:rPr>
        <w:t>формы</w:t>
      </w:r>
      <w:r w:rsidRPr="004F5F84">
        <w:rPr>
          <w:rFonts w:ascii="Calibri" w:eastAsia="Calibri" w:hAnsi="Calibri" w:cs="Times New Roman"/>
          <w:kern w:val="2"/>
          <w:sz w:val="24"/>
          <w:szCs w:val="18"/>
        </w:rPr>
        <w:t>».</w:t>
      </w:r>
    </w:p>
    <w:p w:rsidR="004F5F84" w:rsidRPr="004F5F84" w:rsidRDefault="004F5F84" w:rsidP="004F5F84">
      <w:pPr>
        <w:rPr>
          <w:rFonts w:ascii="Calibri" w:eastAsia="Calibri" w:hAnsi="Calibri" w:cs="Times New Roman"/>
          <w:kern w:val="2"/>
          <w:sz w:val="24"/>
          <w:szCs w:val="18"/>
        </w:rPr>
      </w:pPr>
      <w:r w:rsidRPr="004F5F84">
        <w:rPr>
          <w:rFonts w:ascii="Calibri" w:eastAsia="Calibri" w:hAnsi="Calibri" w:cs="Times New Roman"/>
          <w:kern w:val="2"/>
          <w:sz w:val="24"/>
          <w:szCs w:val="18"/>
        </w:rPr>
        <w:t>На всех закладках «Общая информация», «Сертификаты», «Формы статистической отчётности» располагается кнопка «Зарегистрировать контакт» для регистрации добавленного контакта. После регистрации добавленного контакта, лицо появится в списке на странице «Список контактов».</w:t>
      </w:r>
    </w:p>
    <w:p w:rsidR="004F5F84" w:rsidRPr="00E95379" w:rsidRDefault="004F5F84" w:rsidP="00E95379">
      <w:pPr>
        <w:keepNext/>
        <w:keepLines/>
        <w:numPr>
          <w:ilvl w:val="1"/>
          <w:numId w:val="2"/>
        </w:numPr>
        <w:spacing w:before="200" w:line="288" w:lineRule="auto"/>
        <w:ind w:left="567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</w:pPr>
      <w:bookmarkStart w:id="16" w:name="_Toc24642504"/>
      <w:r w:rsidRPr="00E95379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lastRenderedPageBreak/>
        <w:t>Изменение данных контакта</w:t>
      </w:r>
      <w:bookmarkEnd w:id="16"/>
      <w:r w:rsidRPr="00E95379">
        <w:rPr>
          <w:rFonts w:ascii="Times New Roman" w:eastAsia="Times New Roman" w:hAnsi="Times New Roman" w:cs="Times New Roman"/>
          <w:b/>
          <w:bCs/>
          <w:kern w:val="2"/>
          <w:sz w:val="24"/>
          <w:szCs w:val="18"/>
          <w:lang w:val="x-none"/>
        </w:rPr>
        <w:t xml:space="preserve"> </w:t>
      </w:r>
    </w:p>
    <w:p w:rsidR="00E95379" w:rsidRDefault="004F5F84" w:rsidP="004F5F84">
      <w:pPr>
        <w:rPr>
          <w:rFonts w:ascii="Calibri" w:eastAsia="Calibri" w:hAnsi="Calibri" w:cs="Times New Roman"/>
          <w:kern w:val="2"/>
          <w:sz w:val="24"/>
          <w:szCs w:val="18"/>
        </w:rPr>
      </w:pPr>
      <w:r w:rsidRPr="004F5F84">
        <w:rPr>
          <w:rFonts w:ascii="Calibri" w:eastAsia="Calibri" w:hAnsi="Calibri" w:cs="Times New Roman"/>
          <w:kern w:val="2"/>
          <w:sz w:val="24"/>
          <w:szCs w:val="18"/>
        </w:rPr>
        <w:t>Для изменения данных существующего контакта, необходимо в списке контактов в строке с контактом перейти по ссылке «Изменить». Откроется окно «Изменение общей информации»</w:t>
      </w:r>
    </w:p>
    <w:p w:rsidR="00851429" w:rsidRDefault="004F5F84" w:rsidP="004F5F84">
      <w:r w:rsidRPr="004F5F84">
        <w:rPr>
          <w:rFonts w:ascii="Calibri" w:eastAsia="Calibri" w:hAnsi="Calibri" w:cs="Times New Roman"/>
          <w:kern w:val="2"/>
          <w:sz w:val="24"/>
          <w:szCs w:val="18"/>
        </w:rPr>
        <w:t>Изменение данных контакта осуществляется аналогично их созданию</w:t>
      </w:r>
      <w:r w:rsidR="00E95379">
        <w:rPr>
          <w:rFonts w:ascii="Calibri" w:eastAsia="Calibri" w:hAnsi="Calibri" w:cs="Times New Roman"/>
          <w:kern w:val="2"/>
          <w:sz w:val="24"/>
          <w:szCs w:val="18"/>
        </w:rPr>
        <w:t>.</w:t>
      </w:r>
    </w:p>
    <w:sectPr w:rsidR="00851429" w:rsidSect="002E23DA">
      <w:headerReference w:type="default" r:id="rId15"/>
      <w:type w:val="continuous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26" w:rsidRDefault="00881126" w:rsidP="002E23DA">
      <w:pPr>
        <w:spacing w:after="0" w:line="240" w:lineRule="auto"/>
      </w:pPr>
      <w:r>
        <w:separator/>
      </w:r>
    </w:p>
  </w:endnote>
  <w:endnote w:type="continuationSeparator" w:id="0">
    <w:p w:rsidR="00881126" w:rsidRDefault="00881126" w:rsidP="002E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26" w:rsidRDefault="00881126" w:rsidP="002E23DA">
      <w:pPr>
        <w:spacing w:after="0" w:line="240" w:lineRule="auto"/>
      </w:pPr>
      <w:r>
        <w:separator/>
      </w:r>
    </w:p>
  </w:footnote>
  <w:footnote w:type="continuationSeparator" w:id="0">
    <w:p w:rsidR="00881126" w:rsidRDefault="00881126" w:rsidP="002E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8814"/>
      <w:docPartObj>
        <w:docPartGallery w:val="Page Numbers (Top of Page)"/>
        <w:docPartUnique/>
      </w:docPartObj>
    </w:sdtPr>
    <w:sdtContent>
      <w:p w:rsidR="002E23DA" w:rsidRDefault="002E23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273"/>
    <w:multiLevelType w:val="hybridMultilevel"/>
    <w:tmpl w:val="487E91D8"/>
    <w:lvl w:ilvl="0" w:tplc="5900C93A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b w:val="0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A96EC2"/>
    <w:multiLevelType w:val="hybridMultilevel"/>
    <w:tmpl w:val="01927B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42733C"/>
    <w:multiLevelType w:val="multilevel"/>
    <w:tmpl w:val="F1BC6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50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05"/>
    <w:rsid w:val="002E23DA"/>
    <w:rsid w:val="004F5F84"/>
    <w:rsid w:val="00851429"/>
    <w:rsid w:val="00881126"/>
    <w:rsid w:val="00C57005"/>
    <w:rsid w:val="00E30765"/>
    <w:rsid w:val="00E862EA"/>
    <w:rsid w:val="00E95379"/>
    <w:rsid w:val="00EA3F13"/>
    <w:rsid w:val="00F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30765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30765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E30765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E3076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E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3DA"/>
  </w:style>
  <w:style w:type="paragraph" w:styleId="a9">
    <w:name w:val="footer"/>
    <w:basedOn w:val="a"/>
    <w:link w:val="aa"/>
    <w:uiPriority w:val="99"/>
    <w:unhideWhenUsed/>
    <w:rsid w:val="002E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30765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30765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E30765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E3076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E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3DA"/>
  </w:style>
  <w:style w:type="paragraph" w:styleId="a9">
    <w:name w:val="footer"/>
    <w:basedOn w:val="a"/>
    <w:link w:val="aa"/>
    <w:uiPriority w:val="99"/>
    <w:unhideWhenUsed/>
    <w:rsid w:val="002E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60A6-D0A2-478D-9808-A976FB97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Далалоян Татьяна Анатольевна</dc:creator>
  <cp:lastModifiedBy>Далалоян Татьяна Анатольевна</cp:lastModifiedBy>
  <cp:revision>7</cp:revision>
  <dcterms:created xsi:type="dcterms:W3CDTF">2019-11-13T08:51:00Z</dcterms:created>
  <dcterms:modified xsi:type="dcterms:W3CDTF">2019-11-19T01:48:00Z</dcterms:modified>
</cp:coreProperties>
</file>